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0" w:rsidRPr="00FF09BA" w:rsidRDefault="00B73E60" w:rsidP="00B73E60">
      <w:pPr>
        <w:ind w:left="10620"/>
      </w:pPr>
      <w:r w:rsidRPr="00FF09BA">
        <w:t>УТВЕРЖДАЮ</w:t>
      </w:r>
    </w:p>
    <w:p w:rsidR="00B73E60" w:rsidRPr="00FF09BA" w:rsidRDefault="00D51ADC" w:rsidP="00B73E60">
      <w:pPr>
        <w:ind w:left="10620"/>
      </w:pPr>
      <w:r>
        <w:t>Д</w:t>
      </w:r>
      <w:r w:rsidR="00B73E60" w:rsidRPr="00FF09BA">
        <w:t xml:space="preserve">иректор МБОУ «СОШ» </w:t>
      </w:r>
      <w:proofErr w:type="gramStart"/>
      <w:r w:rsidR="00B73E60" w:rsidRPr="00FF09BA">
        <w:t>с</w:t>
      </w:r>
      <w:proofErr w:type="gramEnd"/>
      <w:r w:rsidR="00B73E60" w:rsidRPr="00FF09BA">
        <w:t>. Усть-Уса</w:t>
      </w:r>
      <w:bookmarkStart w:id="0" w:name="_GoBack"/>
      <w:bookmarkEnd w:id="0"/>
    </w:p>
    <w:p w:rsidR="00B73E60" w:rsidRPr="00FF09BA" w:rsidRDefault="00B73E60" w:rsidP="00B73E60">
      <w:pPr>
        <w:ind w:left="10620"/>
      </w:pPr>
      <w:r w:rsidRPr="00FF09BA">
        <w:t>_______________</w:t>
      </w:r>
      <w:proofErr w:type="spellStart"/>
      <w:r w:rsidR="00D51ADC">
        <w:t>Е.В.Дьячкова</w:t>
      </w:r>
      <w:proofErr w:type="spellEnd"/>
      <w:r w:rsidR="00D51ADC">
        <w:t xml:space="preserve"> </w:t>
      </w:r>
    </w:p>
    <w:p w:rsidR="00B73E60" w:rsidRPr="00FF09BA" w:rsidRDefault="00B73E60" w:rsidP="00B73E60">
      <w:pPr>
        <w:ind w:left="10620"/>
      </w:pPr>
    </w:p>
    <w:p w:rsidR="00B73E60" w:rsidRPr="00FF09BA" w:rsidRDefault="001B6B48" w:rsidP="00B73E60">
      <w:pPr>
        <w:ind w:left="10620"/>
      </w:pPr>
      <w:r>
        <w:t xml:space="preserve">12 января 2023 </w:t>
      </w:r>
    </w:p>
    <w:p w:rsidR="00B73E60" w:rsidRDefault="00B73E60" w:rsidP="00B73E60">
      <w:pPr>
        <w:ind w:left="10620"/>
        <w:rPr>
          <w:sz w:val="28"/>
          <w:szCs w:val="28"/>
        </w:rPr>
      </w:pPr>
    </w:p>
    <w:p w:rsidR="00B73E60" w:rsidRDefault="00B73E60" w:rsidP="00B73E6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0"/>
      </w:tblGrid>
      <w:tr w:rsidR="00650739" w:rsidRPr="00650739" w:rsidTr="000115F6">
        <w:tc>
          <w:tcPr>
            <w:tcW w:w="15120" w:type="dxa"/>
            <w:shd w:val="clear" w:color="auto" w:fill="auto"/>
          </w:tcPr>
          <w:p w:rsidR="00B73E60" w:rsidRPr="00650739" w:rsidRDefault="00B73E60" w:rsidP="000115F6">
            <w:pPr>
              <w:pBdr>
                <w:bottom w:val="single" w:sz="4" w:space="0" w:color="C0C0C0"/>
              </w:pBdr>
              <w:snapToGrid w:val="0"/>
              <w:jc w:val="center"/>
              <w:rPr>
                <w:rStyle w:val="a3"/>
                <w:sz w:val="28"/>
                <w:szCs w:val="28"/>
              </w:rPr>
            </w:pPr>
            <w:r w:rsidRPr="00650739">
              <w:rPr>
                <w:rStyle w:val="a3"/>
                <w:sz w:val="28"/>
                <w:szCs w:val="28"/>
              </w:rPr>
              <w:t>ПАСПОРТ 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  <w:rPr>
                <w:rStyle w:val="a3"/>
                <w:sz w:val="28"/>
                <w:szCs w:val="28"/>
              </w:rPr>
            </w:pPr>
            <w:r w:rsidRPr="00650739">
              <w:rPr>
                <w:rStyle w:val="a3"/>
                <w:sz w:val="28"/>
                <w:szCs w:val="28"/>
              </w:rPr>
              <w:t>пищеблока общеобразовательного учреждения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 xml:space="preserve">Муниципальное общеобразовательное учреждение «Средняя общеобразовательная школа» </w:t>
            </w:r>
            <w:proofErr w:type="gramStart"/>
            <w:r w:rsidRPr="00650739">
              <w:t>с</w:t>
            </w:r>
            <w:proofErr w:type="gramEnd"/>
            <w:r w:rsidRPr="00650739">
              <w:t>. Усть-Уса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proofErr w:type="gramStart"/>
            <w:r w:rsidRPr="00650739">
              <w:t>Адрес: 169720, Республика Коми, г. Усинск, с. Усть-Уса, ул. Советская, д. 36</w:t>
            </w:r>
            <w:proofErr w:type="gramEnd"/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Телефон: 8(82144)31582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 xml:space="preserve">Электронный адрес:  </w:t>
            </w:r>
            <w:proofErr w:type="spellStart"/>
            <w:r w:rsidRPr="00650739">
              <w:rPr>
                <w:lang w:val="en-US"/>
              </w:rPr>
              <w:t>ust</w:t>
            </w:r>
            <w:proofErr w:type="spellEnd"/>
            <w:r w:rsidRPr="00650739">
              <w:t>_</w:t>
            </w:r>
            <w:proofErr w:type="spellStart"/>
            <w:r w:rsidRPr="00650739">
              <w:rPr>
                <w:lang w:val="en-US"/>
              </w:rPr>
              <w:t>usa</w:t>
            </w:r>
            <w:proofErr w:type="spellEnd"/>
            <w:r w:rsidRPr="00650739">
              <w:t>@</w:t>
            </w:r>
            <w:r w:rsidRPr="00650739">
              <w:rPr>
                <w:lang w:val="en-US"/>
              </w:rPr>
              <w:t>mail</w:t>
            </w:r>
            <w:r w:rsidRPr="00650739">
              <w:t>.</w:t>
            </w:r>
            <w:proofErr w:type="spellStart"/>
            <w:r w:rsidRPr="00650739">
              <w:rPr>
                <w:lang w:val="en-US"/>
              </w:rPr>
              <w:t>ru</w:t>
            </w:r>
            <w:proofErr w:type="spellEnd"/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Расчетная вместимость школы __</w:t>
            </w:r>
            <w:r w:rsidRPr="00650739">
              <w:rPr>
                <w:u w:val="single"/>
              </w:rPr>
              <w:t>46</w:t>
            </w:r>
            <w:r w:rsidR="00BD7A29" w:rsidRPr="00650739">
              <w:rPr>
                <w:u w:val="single"/>
              </w:rPr>
              <w:t>4</w:t>
            </w:r>
            <w:r w:rsidRPr="00650739">
              <w:t>_________________________________________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Фактически детей:_________</w:t>
            </w:r>
            <w:r w:rsidRPr="00650739">
              <w:rPr>
                <w:u w:val="single"/>
              </w:rPr>
              <w:t>1</w:t>
            </w:r>
            <w:r w:rsidR="001B6B48" w:rsidRPr="00650739">
              <w:rPr>
                <w:u w:val="single"/>
              </w:rPr>
              <w:t>45</w:t>
            </w:r>
            <w:r w:rsidRPr="00650739">
              <w:t>_______________________________________________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 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1.В общеобразовательном учреждении имеется: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6860"/>
              <w:gridCol w:w="7072"/>
            </w:tblGrid>
            <w:tr w:rsidR="00650739" w:rsidRPr="00650739" w:rsidTr="003120FC">
              <w:tc>
                <w:tcPr>
                  <w:tcW w:w="1260" w:type="dxa"/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 </w:t>
                  </w:r>
                </w:p>
              </w:tc>
              <w:tc>
                <w:tcPr>
                  <w:tcW w:w="6860" w:type="dxa"/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 </w:t>
                  </w:r>
                </w:p>
              </w:tc>
              <w:tc>
                <w:tcPr>
                  <w:tcW w:w="7072" w:type="dxa"/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Да</w:t>
                  </w:r>
                  <w:proofErr w:type="gramStart"/>
                  <w:r w:rsidRPr="00650739">
                    <w:t>/ Н</w:t>
                  </w:r>
                  <w:proofErr w:type="gramEnd"/>
                  <w:r w:rsidRPr="00650739">
                    <w:t>ет</w:t>
                  </w:r>
                </w:p>
              </w:tc>
            </w:tr>
            <w:tr w:rsidR="00650739" w:rsidRPr="00650739" w:rsidTr="003120FC">
              <w:tc>
                <w:tcPr>
                  <w:tcW w:w="12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1.</w:t>
                  </w:r>
                </w:p>
              </w:tc>
              <w:tc>
                <w:tcPr>
                  <w:tcW w:w="68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Столовая, работающая на сырье</w:t>
                  </w:r>
                </w:p>
              </w:tc>
              <w:tc>
                <w:tcPr>
                  <w:tcW w:w="7072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  <w:tr w:rsidR="00650739" w:rsidRPr="00650739" w:rsidTr="003120FC">
              <w:tc>
                <w:tcPr>
                  <w:tcW w:w="12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2.</w:t>
                  </w:r>
                </w:p>
              </w:tc>
              <w:tc>
                <w:tcPr>
                  <w:tcW w:w="68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Столовая-</w:t>
                  </w:r>
                  <w:proofErr w:type="spellStart"/>
                  <w:r w:rsidRPr="00650739">
                    <w:t>доготовочная</w:t>
                  </w:r>
                  <w:proofErr w:type="spellEnd"/>
                  <w:r w:rsidRPr="00650739">
                    <w:t xml:space="preserve"> (</w:t>
                  </w:r>
                  <w:proofErr w:type="gramStart"/>
                  <w:r w:rsidRPr="00650739">
                    <w:t>работающая</w:t>
                  </w:r>
                  <w:proofErr w:type="gramEnd"/>
                  <w:r w:rsidRPr="00650739">
                    <w:t xml:space="preserve"> на полуфабрикатах)</w:t>
                  </w:r>
                </w:p>
              </w:tc>
              <w:tc>
                <w:tcPr>
                  <w:tcW w:w="7072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</w:tr>
            <w:tr w:rsidR="00650739" w:rsidRPr="00650739" w:rsidTr="003120FC">
              <w:tc>
                <w:tcPr>
                  <w:tcW w:w="12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3.</w:t>
                  </w:r>
                </w:p>
              </w:tc>
              <w:tc>
                <w:tcPr>
                  <w:tcW w:w="68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proofErr w:type="gramStart"/>
                  <w:r w:rsidRPr="00650739">
                    <w:t>Буфет-раздаточная</w:t>
                  </w:r>
                  <w:proofErr w:type="gramEnd"/>
                </w:p>
              </w:tc>
              <w:tc>
                <w:tcPr>
                  <w:tcW w:w="7072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</w:tr>
            <w:tr w:rsidR="00650739" w:rsidRPr="00650739" w:rsidTr="003120FC">
              <w:tc>
                <w:tcPr>
                  <w:tcW w:w="12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4.</w:t>
                  </w:r>
                </w:p>
              </w:tc>
              <w:tc>
                <w:tcPr>
                  <w:tcW w:w="68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Буфет</w:t>
                  </w:r>
                </w:p>
              </w:tc>
              <w:tc>
                <w:tcPr>
                  <w:tcW w:w="7072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</w:tr>
            <w:tr w:rsidR="00650739" w:rsidRPr="00650739" w:rsidTr="003120FC">
              <w:tc>
                <w:tcPr>
                  <w:tcW w:w="12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5.</w:t>
                  </w:r>
                </w:p>
              </w:tc>
              <w:tc>
                <w:tcPr>
                  <w:tcW w:w="68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Помещение для приема пищи</w:t>
                  </w:r>
                </w:p>
              </w:tc>
              <w:tc>
                <w:tcPr>
                  <w:tcW w:w="7072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  <w:tr w:rsidR="00650739" w:rsidRPr="00650739" w:rsidTr="003120FC">
              <w:tc>
                <w:tcPr>
                  <w:tcW w:w="12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6.</w:t>
                  </w:r>
                </w:p>
              </w:tc>
              <w:tc>
                <w:tcPr>
                  <w:tcW w:w="6860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Отсутствует все вышеперечисленное</w:t>
                  </w:r>
                </w:p>
              </w:tc>
              <w:tc>
                <w:tcPr>
                  <w:tcW w:w="7072" w:type="dxa"/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 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2.Питание организовано на базе или с помощью (нужное подчеркнуть) сторонних организаций общественного питания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 xml:space="preserve">наименование организации ____ нет 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 xml:space="preserve">юридический адрес организации, санитарно-эпидемиологическое заключение </w:t>
            </w:r>
            <w:proofErr w:type="gramStart"/>
            <w:r w:rsidRPr="00650739">
              <w:t>имеется</w:t>
            </w:r>
            <w:proofErr w:type="gramEnd"/>
            <w:r w:rsidRPr="00650739">
              <w:t>/отсутствует (нужное подчеркнуть).  нет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 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3 .Инженерное обеспечение пищеблока: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9539"/>
              <w:gridCol w:w="4295"/>
            </w:tblGrid>
            <w:tr w:rsidR="00650739" w:rsidRPr="00650739" w:rsidTr="000115F6">
              <w:tc>
                <w:tcPr>
                  <w:tcW w:w="135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1.</w:t>
                  </w:r>
                </w:p>
              </w:tc>
              <w:tc>
                <w:tcPr>
                  <w:tcW w:w="9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Водоснабжение</w:t>
                  </w:r>
                </w:p>
                <w:p w:rsidR="00B73E60" w:rsidRPr="00650739" w:rsidRDefault="00B73E60" w:rsidP="000115F6">
                  <w:r w:rsidRPr="00650739">
                    <w:t>- централизованное</w:t>
                  </w:r>
                </w:p>
                <w:p w:rsidR="00B73E60" w:rsidRPr="00650739" w:rsidRDefault="00B73E60" w:rsidP="000115F6">
                  <w:r w:rsidRPr="00650739">
                    <w:t>- от сетей населенного пункта;</w:t>
                  </w:r>
                </w:p>
                <w:p w:rsidR="00FF09BA" w:rsidRPr="00650739" w:rsidRDefault="00FF09BA" w:rsidP="000115F6"/>
                <w:p w:rsidR="00B73E60" w:rsidRPr="00650739" w:rsidRDefault="00B73E60" w:rsidP="000115F6">
                  <w:r w:rsidRPr="00650739">
                    <w:lastRenderedPageBreak/>
                    <w:t>- собственная скважина учреждения;</w:t>
                  </w:r>
                </w:p>
                <w:p w:rsidR="00B73E60" w:rsidRPr="00650739" w:rsidRDefault="00B73E60" w:rsidP="000115F6">
                  <w:r w:rsidRPr="00650739">
                    <w:t>- в случае использования других источников указать их ведомственную принадлежность;</w:t>
                  </w:r>
                </w:p>
                <w:p w:rsidR="00B73E60" w:rsidRPr="00650739" w:rsidRDefault="00B73E60" w:rsidP="000115F6">
                  <w:r w:rsidRPr="00650739">
                    <w:t>- вода привозная;</w:t>
                  </w:r>
                </w:p>
                <w:p w:rsidR="00B73E60" w:rsidRPr="00650739" w:rsidRDefault="00B73E60" w:rsidP="000115F6">
                  <w:r w:rsidRPr="00650739">
                    <w:t>- прочие.</w:t>
                  </w:r>
                </w:p>
              </w:tc>
              <w:tc>
                <w:tcPr>
                  <w:tcW w:w="4295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lastRenderedPageBreak/>
                    <w:t> </w:t>
                  </w:r>
                  <w:proofErr w:type="gramStart"/>
                  <w:r w:rsidRPr="00650739">
                    <w:t>централизованное</w:t>
                  </w:r>
                  <w:proofErr w:type="gramEnd"/>
                  <w:r w:rsidRPr="00650739">
                    <w:t xml:space="preserve"> от сетей населенного пункта</w:t>
                  </w:r>
                </w:p>
              </w:tc>
            </w:tr>
            <w:tr w:rsidR="00650739" w:rsidRPr="00650739" w:rsidTr="000115F6">
              <w:tc>
                <w:tcPr>
                  <w:tcW w:w="135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lastRenderedPageBreak/>
                    <w:t>2.</w:t>
                  </w:r>
                </w:p>
              </w:tc>
              <w:tc>
                <w:tcPr>
                  <w:tcW w:w="9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Горячее водоснабжение (указать источник)</w:t>
                  </w:r>
                </w:p>
              </w:tc>
              <w:tc>
                <w:tcPr>
                  <w:tcW w:w="4295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централизованное</w:t>
                  </w:r>
                </w:p>
              </w:tc>
            </w:tr>
            <w:tr w:rsidR="00650739" w:rsidRPr="00650739" w:rsidTr="000115F6">
              <w:tc>
                <w:tcPr>
                  <w:tcW w:w="135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3.</w:t>
                  </w:r>
                </w:p>
              </w:tc>
              <w:tc>
                <w:tcPr>
                  <w:tcW w:w="9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Наличие резервного горячего водоснабжения</w:t>
                  </w:r>
                </w:p>
              </w:tc>
              <w:tc>
                <w:tcPr>
                  <w:tcW w:w="4295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  <w:proofErr w:type="spellStart"/>
                  <w:r w:rsidRPr="00650739">
                    <w:t>электроводонагреватели</w:t>
                  </w:r>
                  <w:proofErr w:type="spellEnd"/>
                </w:p>
              </w:tc>
            </w:tr>
            <w:tr w:rsidR="00650739" w:rsidRPr="00650739" w:rsidTr="000115F6">
              <w:tc>
                <w:tcPr>
                  <w:tcW w:w="135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4.</w:t>
                  </w:r>
                </w:p>
              </w:tc>
              <w:tc>
                <w:tcPr>
                  <w:tcW w:w="9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Отопление</w:t>
                  </w:r>
                </w:p>
                <w:p w:rsidR="00B73E60" w:rsidRPr="00650739" w:rsidRDefault="00B73E60" w:rsidP="000115F6">
                  <w:r w:rsidRPr="00650739">
                    <w:t>- централизованное</w:t>
                  </w:r>
                </w:p>
                <w:p w:rsidR="00B73E60" w:rsidRPr="00650739" w:rsidRDefault="00B73E60" w:rsidP="000115F6">
                  <w:r w:rsidRPr="00650739">
                    <w:t>-от сетей населенного пункта;</w:t>
                  </w:r>
                </w:p>
                <w:p w:rsidR="00B73E60" w:rsidRPr="00650739" w:rsidRDefault="00B73E60" w:rsidP="000115F6">
                  <w:r w:rsidRPr="00650739">
                    <w:t>- собственная котельная и пр.</w:t>
                  </w:r>
                </w:p>
              </w:tc>
              <w:tc>
                <w:tcPr>
                  <w:tcW w:w="4295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  <w:proofErr w:type="gramStart"/>
                  <w:r w:rsidRPr="00650739">
                    <w:t>централизованное</w:t>
                  </w:r>
                  <w:proofErr w:type="gramEnd"/>
                  <w:r w:rsidRPr="00650739">
                    <w:t xml:space="preserve"> от сетей населенного пункта</w:t>
                  </w:r>
                </w:p>
              </w:tc>
            </w:tr>
            <w:tr w:rsidR="00650739" w:rsidRPr="00650739" w:rsidTr="000115F6">
              <w:tc>
                <w:tcPr>
                  <w:tcW w:w="135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5.</w:t>
                  </w:r>
                </w:p>
              </w:tc>
              <w:tc>
                <w:tcPr>
                  <w:tcW w:w="9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Водоотведение</w:t>
                  </w:r>
                </w:p>
                <w:p w:rsidR="00B73E60" w:rsidRPr="00650739" w:rsidRDefault="00B73E60" w:rsidP="000115F6">
                  <w:r w:rsidRPr="00650739">
                    <w:t>- централизованное</w:t>
                  </w:r>
                </w:p>
                <w:p w:rsidR="00B73E60" w:rsidRPr="00650739" w:rsidRDefault="00B73E60" w:rsidP="000115F6">
                  <w:r w:rsidRPr="00650739">
                    <w:t>-в сети населенного пункта;</w:t>
                  </w:r>
                </w:p>
                <w:p w:rsidR="00B73E60" w:rsidRPr="00650739" w:rsidRDefault="00B73E60" w:rsidP="000115F6">
                  <w:r w:rsidRPr="00650739">
                    <w:t>- выгреб;</w:t>
                  </w:r>
                </w:p>
                <w:p w:rsidR="00B73E60" w:rsidRPr="00650739" w:rsidRDefault="00B73E60" w:rsidP="000115F6">
                  <w:r w:rsidRPr="00650739">
                    <w:t>- локальные очистные сооружения;</w:t>
                  </w:r>
                </w:p>
                <w:p w:rsidR="00B73E60" w:rsidRPr="00650739" w:rsidRDefault="00B73E60" w:rsidP="000115F6">
                  <w:r w:rsidRPr="00650739">
                    <w:t>- прочие.</w:t>
                  </w:r>
                </w:p>
              </w:tc>
              <w:tc>
                <w:tcPr>
                  <w:tcW w:w="4295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  <w:proofErr w:type="gramStart"/>
                  <w:r w:rsidRPr="00650739">
                    <w:t>централизованное</w:t>
                  </w:r>
                  <w:proofErr w:type="gramEnd"/>
                  <w:r w:rsidRPr="00650739">
                    <w:t xml:space="preserve"> в сети населенного пункта</w:t>
                  </w:r>
                </w:p>
              </w:tc>
            </w:tr>
            <w:tr w:rsidR="00650739" w:rsidRPr="00650739" w:rsidTr="000115F6">
              <w:tc>
                <w:tcPr>
                  <w:tcW w:w="135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6.?</w:t>
                  </w:r>
                </w:p>
              </w:tc>
              <w:tc>
                <w:tcPr>
                  <w:tcW w:w="9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Вентиляция (механическая)</w:t>
                  </w:r>
                </w:p>
              </w:tc>
              <w:tc>
                <w:tcPr>
                  <w:tcW w:w="4295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0115F6" w:rsidP="000115F6">
                  <w:pPr>
                    <w:snapToGrid w:val="0"/>
                  </w:pPr>
                  <w:r w:rsidRPr="00650739">
                    <w:t>соответствует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4.Для перевозки продуктов питания используется: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6823"/>
              <w:gridCol w:w="2630"/>
              <w:gridCol w:w="4719"/>
            </w:tblGrid>
            <w:tr w:rsidR="00650739" w:rsidRPr="00650739" w:rsidTr="000115F6">
              <w:tc>
                <w:tcPr>
                  <w:tcW w:w="102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 </w:t>
                  </w:r>
                </w:p>
              </w:tc>
              <w:tc>
                <w:tcPr>
                  <w:tcW w:w="682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 </w:t>
                  </w:r>
                </w:p>
              </w:tc>
              <w:tc>
                <w:tcPr>
                  <w:tcW w:w="26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Да</w:t>
                  </w:r>
                  <w:proofErr w:type="gramStart"/>
                  <w:r w:rsidRPr="00650739">
                    <w:t>/Н</w:t>
                  </w:r>
                  <w:proofErr w:type="gramEnd"/>
                  <w:r w:rsidRPr="00650739">
                    <w:t>ет</w:t>
                  </w:r>
                </w:p>
              </w:tc>
              <w:tc>
                <w:tcPr>
                  <w:tcW w:w="471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Санитарный паспорт на транспорт</w:t>
                  </w:r>
                </w:p>
                <w:p w:rsidR="00B73E60" w:rsidRPr="00650739" w:rsidRDefault="00B73E60" w:rsidP="000115F6">
                  <w:pPr>
                    <w:jc w:val="center"/>
                  </w:pPr>
                  <w:r w:rsidRPr="00650739">
                    <w:t>(</w:t>
                  </w:r>
                  <w:proofErr w:type="gramStart"/>
                  <w:r w:rsidRPr="00650739">
                    <w:t>имеется</w:t>
                  </w:r>
                  <w:proofErr w:type="gramEnd"/>
                  <w:r w:rsidRPr="00650739">
                    <w:t>/отсутствует)</w:t>
                  </w:r>
                </w:p>
              </w:tc>
            </w:tr>
            <w:tr w:rsidR="00650739" w:rsidRPr="00650739" w:rsidTr="000115F6">
              <w:tc>
                <w:tcPr>
                  <w:tcW w:w="102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1.</w:t>
                  </w:r>
                </w:p>
              </w:tc>
              <w:tc>
                <w:tcPr>
                  <w:tcW w:w="682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Специализированный транспорт школы</w:t>
                  </w:r>
                </w:p>
              </w:tc>
              <w:tc>
                <w:tcPr>
                  <w:tcW w:w="26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  <w:tc>
                <w:tcPr>
                  <w:tcW w:w="471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</w:tr>
            <w:tr w:rsidR="00650739" w:rsidRPr="00650739" w:rsidTr="000115F6">
              <w:tc>
                <w:tcPr>
                  <w:tcW w:w="102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2.</w:t>
                  </w:r>
                </w:p>
              </w:tc>
              <w:tc>
                <w:tcPr>
                  <w:tcW w:w="682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Специализированный транспорт организации общественного питания, обслуживающей школу</w:t>
                  </w:r>
                </w:p>
              </w:tc>
              <w:tc>
                <w:tcPr>
                  <w:tcW w:w="26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  <w:tc>
                <w:tcPr>
                  <w:tcW w:w="471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</w:tr>
            <w:tr w:rsidR="00650739" w:rsidRPr="00650739" w:rsidTr="000115F6">
              <w:tc>
                <w:tcPr>
                  <w:tcW w:w="102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3.</w:t>
                  </w:r>
                </w:p>
              </w:tc>
              <w:tc>
                <w:tcPr>
                  <w:tcW w:w="682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Специализированный транспорт организаций - поставщиков пищевых продуктов</w:t>
                  </w:r>
                </w:p>
              </w:tc>
              <w:tc>
                <w:tcPr>
                  <w:tcW w:w="26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  <w:tc>
                <w:tcPr>
                  <w:tcW w:w="471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  <w:tr w:rsidR="00650739" w:rsidRPr="00650739" w:rsidTr="000115F6">
              <w:tc>
                <w:tcPr>
                  <w:tcW w:w="102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  <w:rPr>
                      <w:rStyle w:val="a4"/>
                    </w:rPr>
                  </w:pPr>
                  <w:r w:rsidRPr="00650739">
                    <w:rPr>
                      <w:rStyle w:val="a4"/>
                    </w:rPr>
                    <w:t>4.</w:t>
                  </w:r>
                </w:p>
              </w:tc>
              <w:tc>
                <w:tcPr>
                  <w:tcW w:w="682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Специализированный транспорт ЧП, обслуживающего школу</w:t>
                  </w:r>
                </w:p>
              </w:tc>
              <w:tc>
                <w:tcPr>
                  <w:tcW w:w="26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  <w:tc>
                <w:tcPr>
                  <w:tcW w:w="471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  <w:tr w:rsidR="00650739" w:rsidRPr="00650739" w:rsidTr="000115F6">
              <w:tc>
                <w:tcPr>
                  <w:tcW w:w="102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5.</w:t>
                  </w:r>
                </w:p>
              </w:tc>
              <w:tc>
                <w:tcPr>
                  <w:tcW w:w="6823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Специализированный транспорт отсутствует</w:t>
                  </w:r>
                </w:p>
              </w:tc>
              <w:tc>
                <w:tcPr>
                  <w:tcW w:w="26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  <w:tc>
                <w:tcPr>
                  <w:tcW w:w="471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5.Характеристика пищеблока общеобразовательного учреждения: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</w:p>
          <w:tbl>
            <w:tblPr>
              <w:tblW w:w="14879" w:type="dxa"/>
              <w:tblLayout w:type="fixed"/>
              <w:tblLook w:val="0000" w:firstRow="0" w:lastRow="0" w:firstColumn="0" w:lastColumn="0" w:noHBand="0" w:noVBand="0"/>
            </w:tblPr>
            <w:tblGrid>
              <w:gridCol w:w="1795"/>
              <w:gridCol w:w="1260"/>
              <w:gridCol w:w="2700"/>
              <w:gridCol w:w="1980"/>
              <w:gridCol w:w="1620"/>
              <w:gridCol w:w="1440"/>
              <w:gridCol w:w="1391"/>
              <w:gridCol w:w="7"/>
              <w:gridCol w:w="2686"/>
            </w:tblGrid>
            <w:tr w:rsidR="00650739" w:rsidRPr="00650739" w:rsidTr="003120FC">
              <w:trPr>
                <w:trHeight w:val="1323"/>
              </w:trPr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lastRenderedPageBreak/>
                    <w:t>Набор помещений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Площадь,</w:t>
                  </w:r>
                </w:p>
                <w:p w:rsidR="00B73E60" w:rsidRPr="00650739" w:rsidRDefault="00B73E60" w:rsidP="000115F6">
                  <w:pPr>
                    <w:snapToGrid w:val="0"/>
                  </w:pPr>
                  <w:r w:rsidRPr="00650739">
                    <w:t>кв. 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Наименование оборудования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Кол-во шт.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  <w:ind w:left="-846" w:firstLine="846"/>
                  </w:pPr>
                  <w:r w:rsidRPr="00650739">
                    <w:t>Дата выпуска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Дата подключения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% изношенности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Недостающее оборудование согласно требованиям СанПиН</w:t>
                  </w:r>
                  <w:r w:rsidR="002A091B" w:rsidRPr="00650739">
                    <w:t xml:space="preserve"> </w:t>
                  </w:r>
                  <w:r w:rsidRPr="00650739">
                    <w:t>(наименование, кол-во штук)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Обеденный зал</w:t>
                  </w:r>
                </w:p>
                <w:p w:rsidR="00B73E60" w:rsidRPr="00650739" w:rsidRDefault="00B73E60" w:rsidP="000115F6">
                  <w:pPr>
                    <w:snapToGrid w:val="0"/>
                    <w:jc w:val="center"/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67,8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Столы обеденные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2006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 xml:space="preserve">12 </w:t>
                  </w:r>
                  <w:proofErr w:type="spellStart"/>
                  <w:proofErr w:type="gramStart"/>
                  <w:r w:rsidR="00723DCC"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rPr>
                <w:trHeight w:val="143"/>
              </w:trPr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Стулья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>40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2006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723DCC" w:rsidP="000115F6">
                  <w:pPr>
                    <w:snapToGrid w:val="0"/>
                  </w:pPr>
                  <w:r w:rsidRPr="00650739">
                    <w:t xml:space="preserve">50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rPr>
                <w:trHeight w:val="142"/>
              </w:trPr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Скамьи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  <w:r w:rsidR="000F3EE1" w:rsidRPr="00650739">
                    <w:t>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Изготовлены самостоятельно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>90</w:t>
                  </w:r>
                  <w:r w:rsidR="00B73E60" w:rsidRPr="00650739">
                    <w:t>%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 xml:space="preserve">17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Раковины для мытья рук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80%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proofErr w:type="spellStart"/>
                  <w:r w:rsidRPr="00650739">
                    <w:t>Рукосушители</w:t>
                  </w:r>
                  <w:proofErr w:type="spellEnd"/>
                  <w:r w:rsidRPr="00650739">
                    <w:t xml:space="preserve"> и</w:t>
                  </w:r>
                  <w:r w:rsidR="002A091B" w:rsidRPr="00650739">
                    <w:t xml:space="preserve"> </w:t>
                  </w:r>
                  <w:r w:rsidRPr="00650739">
                    <w:t>т.д.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732C8C" w:rsidP="000115F6">
                  <w:pPr>
                    <w:snapToGrid w:val="0"/>
                  </w:pPr>
                  <w:r w:rsidRPr="00650739">
                    <w:t>100</w:t>
                  </w:r>
                  <w:r w:rsidR="00B73E60" w:rsidRPr="00650739">
                    <w:t>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 xml:space="preserve">1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Линия раздачи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50,5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Мармит 1-х блюд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Мармит 2-</w:t>
                  </w:r>
                  <w:r w:rsidR="00764A20" w:rsidRPr="00650739">
                    <w:t xml:space="preserve"> х </w:t>
                  </w:r>
                  <w:r w:rsidRPr="00650739">
                    <w:t xml:space="preserve">блюд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Мармит для столовых приборов и подносов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Прилавок нейтральный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416673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Мармит-витрина холодильный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416673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Горячий цех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Плита 4-х </w:t>
                  </w:r>
                  <w:proofErr w:type="spellStart"/>
                  <w:r w:rsidRPr="00650739">
                    <w:t>конф</w:t>
                  </w:r>
                  <w:proofErr w:type="spellEnd"/>
                  <w:r w:rsidRPr="00650739">
                    <w:t>.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Жарочный шкаф.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C82BFA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1991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1991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416673" w:rsidP="000115F6">
                  <w:pPr>
                    <w:snapToGrid w:val="0"/>
                  </w:pPr>
                  <w:r w:rsidRPr="00650739">
                    <w:t>Жарочный шкаф</w:t>
                  </w:r>
                  <w:r w:rsidR="00C82BFA" w:rsidRPr="00650739">
                    <w:t xml:space="preserve"> (мал)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  <w:proofErr w:type="spellStart"/>
                  <w:r w:rsidRPr="00650739">
                    <w:t>Хлебопечка</w:t>
                  </w:r>
                  <w:proofErr w:type="spellEnd"/>
                  <w:r w:rsidRPr="00650739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  <w:r w:rsidRPr="00650739">
                    <w:t>2021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2BFA" w:rsidRPr="00650739" w:rsidRDefault="00C82BFA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Котел пищеварочный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Сковорода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Зонт вентиляционный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Столы производственные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2006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2006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732C8C" w:rsidP="000115F6">
                  <w:pPr>
                    <w:snapToGrid w:val="0"/>
                  </w:pPr>
                  <w:r w:rsidRPr="00650739">
                    <w:t>100</w:t>
                  </w:r>
                  <w:r w:rsidR="00B73E60" w:rsidRPr="00650739">
                    <w:t>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 xml:space="preserve">2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Тестомес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0F3EE1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EB7C26" w:rsidP="000115F6">
                  <w:pPr>
                    <w:snapToGrid w:val="0"/>
                  </w:pPr>
                  <w:r w:rsidRPr="00650739">
                    <w:t>2019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EB7C26" w:rsidP="000115F6">
                  <w:pPr>
                    <w:snapToGrid w:val="0"/>
                  </w:pPr>
                  <w:r w:rsidRPr="00650739">
                    <w:t>2019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>5%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Весы электронные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2004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 xml:space="preserve">1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Холодильник для проб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1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2008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 для хлеба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 для хлеба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Плита кухонная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2011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80%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Шкаф для хранения хлеба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1 </w:t>
                  </w:r>
                  <w:r w:rsidR="000F3EE1" w:rsidRPr="00650739">
                    <w:t xml:space="preserve">    самодельный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Шкаф для хранения хлеба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proofErr w:type="spellStart"/>
                  <w:r w:rsidRPr="00650739">
                    <w:t>Слайсер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proofErr w:type="spellStart"/>
                  <w:r w:rsidRPr="00650739">
                    <w:t>Слайсер</w:t>
                  </w:r>
                  <w:proofErr w:type="spellEnd"/>
                  <w:r w:rsidRPr="00650739">
                    <w:t xml:space="preserve">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Подставки под кухонный инвентарь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Полки настенные (размеры </w:t>
                  </w:r>
                  <w:proofErr w:type="spellStart"/>
                  <w:r w:rsidRPr="00650739">
                    <w:t>соответств</w:t>
                  </w:r>
                  <w:proofErr w:type="gramStart"/>
                  <w:r w:rsidRPr="00650739">
                    <w:t>.д</w:t>
                  </w:r>
                  <w:proofErr w:type="gramEnd"/>
                  <w:r w:rsidRPr="00650739">
                    <w:t>лине</w:t>
                  </w:r>
                  <w:proofErr w:type="spellEnd"/>
                  <w:r w:rsidRPr="00650739">
                    <w:t xml:space="preserve"> стола)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Помещение для обработки яйца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-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Мойка</w:t>
                  </w:r>
                  <w:r w:rsidR="00416673" w:rsidRPr="00650739">
                    <w:t xml:space="preserve"> </w:t>
                  </w:r>
                  <w:r w:rsidRPr="00650739">
                    <w:t>2-х</w:t>
                  </w:r>
                  <w:r w:rsidR="00416673" w:rsidRPr="00650739">
                    <w:t xml:space="preserve"> </w:t>
                  </w:r>
                  <w:r w:rsidRPr="00650739">
                    <w:t>секционная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 xml:space="preserve">1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0115F6" w:rsidP="000115F6">
                  <w:pPr>
                    <w:snapToGrid w:val="0"/>
                  </w:pPr>
                  <w:r w:rsidRPr="00650739">
                    <w:t>200</w:t>
                  </w:r>
                  <w:r w:rsidR="00854AE9" w:rsidRPr="00650739"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</w:t>
                  </w:r>
                  <w:r w:rsidR="00854AE9" w:rsidRPr="00650739">
                    <w:t>8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30</w:t>
                  </w:r>
                  <w:r w:rsidR="00B73E60" w:rsidRPr="00650739">
                    <w:t>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416673">
              <w:trPr>
                <w:trHeight w:val="413"/>
              </w:trPr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Шкаф холодильный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416673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E60" w:rsidRPr="00650739" w:rsidRDefault="00416673" w:rsidP="000115F6">
                  <w:pPr>
                    <w:snapToGrid w:val="0"/>
                  </w:pPr>
                  <w:r w:rsidRPr="00650739">
                    <w:t>Т</w:t>
                  </w:r>
                  <w:r w:rsidR="00854AE9" w:rsidRPr="00650739">
                    <w:t>азы</w:t>
                  </w:r>
                  <w:r w:rsidRPr="00650739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2000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 xml:space="preserve">3 </w:t>
                  </w:r>
                  <w:r w:rsidR="00B73E60" w:rsidRPr="00650739">
                    <w:t>шт.</w:t>
                  </w:r>
                </w:p>
              </w:tc>
            </w:tr>
            <w:tr w:rsidR="00650739" w:rsidRPr="00650739" w:rsidTr="00416673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Мясорыбный цех</w:t>
                  </w:r>
                </w:p>
                <w:p w:rsidR="00B73E60" w:rsidRPr="00650739" w:rsidRDefault="00B73E60" w:rsidP="000115F6"/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6,2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Стол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416673" w:rsidP="000115F6">
                  <w:pPr>
                    <w:snapToGrid w:val="0"/>
                  </w:pPr>
                  <w:r w:rsidRPr="00650739">
                    <w:t>2 самодельных, 1 производств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2008</w:t>
                  </w:r>
                </w:p>
                <w:p w:rsidR="00416673" w:rsidRPr="00650739" w:rsidRDefault="00416673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2008</w:t>
                  </w:r>
                </w:p>
                <w:p w:rsidR="00416673" w:rsidRPr="00650739" w:rsidRDefault="00416673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9E1014" w:rsidP="000115F6">
                  <w:pPr>
                    <w:snapToGrid w:val="0"/>
                  </w:pPr>
                  <w:r w:rsidRPr="00650739">
                    <w:t>10</w:t>
                  </w:r>
                  <w:r w:rsidR="00B73E60" w:rsidRPr="00650739">
                    <w:t>0%</w:t>
                  </w:r>
                </w:p>
                <w:p w:rsidR="00416673" w:rsidRPr="00650739" w:rsidRDefault="00416673" w:rsidP="000115F6">
                  <w:pPr>
                    <w:snapToGrid w:val="0"/>
                  </w:pPr>
                  <w:r w:rsidRPr="00650739">
                    <w:t>20%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416673" w:rsidP="000115F6">
                  <w:pPr>
                    <w:snapToGrid w:val="0"/>
                  </w:pPr>
                  <w:r w:rsidRPr="00650739">
                    <w:t>Стол 3</w:t>
                  </w:r>
                  <w:r w:rsidR="00B73E60" w:rsidRPr="00650739">
                    <w:t xml:space="preserve">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Раковина для рук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2A091B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416673" w:rsidP="000115F6">
                  <w:pPr>
                    <w:snapToGrid w:val="0"/>
                  </w:pPr>
                  <w:r w:rsidRPr="00650739">
                    <w:t>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Мойка 2-х </w:t>
                  </w:r>
                  <w:proofErr w:type="spellStart"/>
                  <w:r w:rsidRPr="00650739">
                    <w:t>секц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Мойка 2-х </w:t>
                  </w:r>
                  <w:proofErr w:type="spellStart"/>
                  <w:r w:rsidRPr="00650739">
                    <w:t>секц</w:t>
                  </w:r>
                  <w:proofErr w:type="spellEnd"/>
                  <w:r w:rsidRPr="00650739">
                    <w:t>.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Мясорубки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2015</w:t>
                  </w:r>
                </w:p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2018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416673" w:rsidP="000115F6">
                  <w:pPr>
                    <w:snapToGrid w:val="0"/>
                  </w:pPr>
                  <w:r w:rsidRPr="00650739">
                    <w:t>5</w:t>
                  </w:r>
                  <w:r w:rsidR="00B73E60" w:rsidRPr="00650739">
                    <w:t>0%</w:t>
                  </w:r>
                </w:p>
                <w:p w:rsidR="00B73E60" w:rsidRPr="00650739" w:rsidRDefault="00416673" w:rsidP="000115F6">
                  <w:pPr>
                    <w:snapToGrid w:val="0"/>
                  </w:pPr>
                  <w:r w:rsidRPr="00650739">
                    <w:t>3</w:t>
                  </w:r>
                  <w:r w:rsidR="00B73E60" w:rsidRPr="00650739">
                    <w:t>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Весы электронные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2019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Шкаф холодильный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Полка для разделочных досок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 самодельная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Полка для разделочных досок  2 шт.</w:t>
                  </w:r>
                </w:p>
              </w:tc>
            </w:tr>
            <w:tr w:rsidR="00650739" w:rsidRPr="00650739" w:rsidTr="003D1F1C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Овощной цех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4,3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 xml:space="preserve">Мойка2-х </w:t>
                  </w:r>
                  <w:proofErr w:type="spellStart"/>
                  <w:r w:rsidRPr="00650739">
                    <w:t>секц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</w:tr>
            <w:tr w:rsidR="00650739" w:rsidRPr="00650739" w:rsidTr="003D1F1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Стол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 самодельный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2014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2014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40%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Стол 1 шт.</w:t>
                  </w:r>
                </w:p>
              </w:tc>
            </w:tr>
            <w:tr w:rsidR="00650739" w:rsidRPr="00650739" w:rsidTr="003D1F1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Стол (</w:t>
                  </w:r>
                  <w:proofErr w:type="spellStart"/>
                  <w:r w:rsidRPr="00650739">
                    <w:t>выкатной</w:t>
                  </w:r>
                  <w:proofErr w:type="spellEnd"/>
                  <w:r w:rsidRPr="00650739"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 самодельный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2021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Стол 1 шт.</w:t>
                  </w:r>
                </w:p>
              </w:tc>
            </w:tr>
            <w:tr w:rsidR="00650739" w:rsidRPr="00650739" w:rsidTr="003D1F1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 xml:space="preserve">Весы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2004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2004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</w:tr>
            <w:tr w:rsidR="00650739" w:rsidRPr="00650739" w:rsidTr="003D1F1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Стеллаж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 самодельный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60%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Стеллаж 1 шт.</w:t>
                  </w:r>
                </w:p>
              </w:tc>
            </w:tr>
            <w:tr w:rsidR="00650739" w:rsidRPr="00650739" w:rsidTr="003D1F1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 xml:space="preserve">Картофелечистка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Картофелечистка 1 шт.</w:t>
                  </w:r>
                </w:p>
              </w:tc>
            </w:tr>
            <w:tr w:rsidR="00650739" w:rsidRPr="00650739" w:rsidTr="003D1F1C">
              <w:tc>
                <w:tcPr>
                  <w:tcW w:w="179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Раковина для рук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2010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  <w:r w:rsidRPr="00650739">
                    <w:t>10%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B48" w:rsidRPr="00650739" w:rsidRDefault="001B6B48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proofErr w:type="gramStart"/>
                  <w:r w:rsidRPr="00650739">
                    <w:t>Моечная</w:t>
                  </w:r>
                  <w:proofErr w:type="gramEnd"/>
                  <w:r w:rsidRPr="00650739">
                    <w:t xml:space="preserve"> кухонной посуды и инвентаря</w:t>
                  </w:r>
                </w:p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15,6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Мойка для кухонного инвентаря 2-х </w:t>
                  </w:r>
                  <w:proofErr w:type="spellStart"/>
                  <w:r w:rsidRPr="00650739">
                    <w:t>секц</w:t>
                  </w:r>
                  <w:proofErr w:type="spellEnd"/>
                  <w:r w:rsidRPr="00650739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Мойка для кухонного инвентаря 2-х </w:t>
                  </w:r>
                  <w:proofErr w:type="spellStart"/>
                  <w:r w:rsidRPr="00650739">
                    <w:t>секц</w:t>
                  </w:r>
                  <w:proofErr w:type="spellEnd"/>
                  <w:r w:rsidRPr="00650739">
                    <w:t xml:space="preserve">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Ящик</w:t>
                  </w:r>
                  <w:r w:rsidR="00B73E60" w:rsidRPr="00650739">
                    <w:t xml:space="preserve"> для крышек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</w:t>
                  </w:r>
                  <w:r w:rsidR="003120FC" w:rsidRPr="00650739">
                    <w:t xml:space="preserve"> самодельные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3120FC" w:rsidP="000115F6">
                  <w:pPr>
                    <w:snapToGrid w:val="0"/>
                  </w:pPr>
                  <w:r w:rsidRPr="00650739">
                    <w:t>2005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3120FC" w:rsidP="000115F6">
                  <w:pPr>
                    <w:snapToGrid w:val="0"/>
                  </w:pPr>
                  <w:r w:rsidRPr="00650739">
                    <w:t>2005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50%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Полка для крышек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Стеллаж для хранения </w:t>
                  </w:r>
                  <w:proofErr w:type="spellStart"/>
                  <w:r w:rsidRPr="00650739">
                    <w:t>кух</w:t>
                  </w:r>
                  <w:proofErr w:type="spellEnd"/>
                  <w:r w:rsidRPr="00650739">
                    <w:t>. посуды и  инвентаря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3120FC">
                  <w:pPr>
                    <w:snapToGrid w:val="0"/>
                  </w:pPr>
                  <w:r w:rsidRPr="00650739">
                    <w:t xml:space="preserve">1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3120FC" w:rsidP="000115F6">
                  <w:pPr>
                    <w:snapToGrid w:val="0"/>
                  </w:pPr>
                  <w:r w:rsidRPr="00650739">
                    <w:t>2010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3120FC" w:rsidP="000115F6">
                  <w:pPr>
                    <w:snapToGrid w:val="0"/>
                  </w:pPr>
                  <w:r w:rsidRPr="00650739">
                    <w:t>2010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3120FC" w:rsidP="000115F6">
                  <w:pPr>
                    <w:snapToGrid w:val="0"/>
                  </w:pPr>
                  <w:r w:rsidRPr="00650739">
                    <w:t>5</w:t>
                  </w:r>
                  <w:r w:rsidR="00B73E60" w:rsidRPr="00650739">
                    <w:t>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Стеллаж для хранения </w:t>
                  </w:r>
                  <w:proofErr w:type="spellStart"/>
                  <w:r w:rsidRPr="00650739">
                    <w:t>кух</w:t>
                  </w:r>
                  <w:proofErr w:type="spellEnd"/>
                  <w:r w:rsidRPr="00650739">
                    <w:t>. посуды и  инвентаря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 для сбора отходов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 самодельный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1991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1991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Стол для сбора отходов 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Стол </w:t>
                  </w:r>
                  <w:proofErr w:type="spellStart"/>
                  <w:r w:rsidRPr="00650739">
                    <w:t>предмоечный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 самодельный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1991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1991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Стол </w:t>
                  </w:r>
                  <w:proofErr w:type="spellStart"/>
                  <w:r w:rsidRPr="00650739">
                    <w:t>предмоечный</w:t>
                  </w:r>
                  <w:proofErr w:type="spellEnd"/>
                  <w:r w:rsidRPr="00650739">
                    <w:t xml:space="preserve"> 1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Посудомоечная машина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2013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2A091B" w:rsidP="000115F6">
                  <w:pPr>
                    <w:snapToGrid w:val="0"/>
                  </w:pPr>
                  <w:r w:rsidRPr="00650739">
                    <w:t>В</w:t>
                  </w:r>
                  <w:r w:rsidR="00D81A8A" w:rsidRPr="00650739">
                    <w:t>одонагреватель</w:t>
                  </w:r>
                  <w:r w:rsidRPr="00650739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D81A8A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D81A8A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D81A8A" w:rsidP="000115F6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Зонт вентиляционный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1989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Зонт вентиляционный 1 </w:t>
                  </w:r>
                  <w:proofErr w:type="spellStart"/>
                  <w:proofErr w:type="gramStart"/>
                  <w:r w:rsidRPr="00650739">
                    <w:t>шт</w:t>
                  </w:r>
                  <w:proofErr w:type="spellEnd"/>
                  <w:proofErr w:type="gramEnd"/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Стеллажи или полки для хранения посуды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</w:t>
                  </w:r>
                  <w:r w:rsidR="00B73E60" w:rsidRPr="00650739">
                    <w:t xml:space="preserve"> самодельные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</w:t>
                  </w:r>
                  <w:r w:rsidR="00854AE9" w:rsidRPr="00650739">
                    <w:t>18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854AE9" w:rsidP="000115F6">
                  <w:pPr>
                    <w:snapToGrid w:val="0"/>
                  </w:pPr>
                  <w:r w:rsidRPr="00650739">
                    <w:t>2018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90%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Стеллажи</w:t>
                  </w:r>
                  <w:r w:rsidR="00454721" w:rsidRPr="00650739">
                    <w:t xml:space="preserve"> или полки для </w:t>
                  </w:r>
                  <w:proofErr w:type="spellStart"/>
                  <w:r w:rsidR="00454721" w:rsidRPr="00650739">
                    <w:t>хране</w:t>
                  </w:r>
                  <w:proofErr w:type="spellEnd"/>
                  <w:r w:rsidR="00854AE9" w:rsidRPr="00650739">
                    <w:t xml:space="preserve"> посуды 2</w:t>
                  </w:r>
                  <w:r w:rsidRPr="00650739">
                    <w:t xml:space="preserve">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Помещение для обработки и хранения уборочного инвентаря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1,5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Шкаф для уборочного инвентаря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2005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Шкаф для уборочного инвентаря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  <w:r w:rsidRPr="00650739">
                    <w:t xml:space="preserve">Склад для холодильного оборудования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C46530" w:rsidP="000115F6">
                  <w:pPr>
                    <w:snapToGrid w:val="0"/>
                  </w:pPr>
                  <w:r w:rsidRPr="00650739">
                    <w:t>6,1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1B6B48">
                  <w:pPr>
                    <w:snapToGrid w:val="0"/>
                  </w:pPr>
                  <w:r w:rsidRPr="00650739">
                    <w:t>Холодильник для хранения</w:t>
                  </w:r>
                  <w:r w:rsidR="001B6B48" w:rsidRPr="00650739">
                    <w:t xml:space="preserve"> сыра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2019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5%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810852">
                  <w:pPr>
                    <w:pStyle w:val="1"/>
                    <w:shd w:val="clear" w:color="auto" w:fill="FFFFFF"/>
                    <w:rPr>
                      <w:b w:val="0"/>
                      <w:sz w:val="24"/>
                      <w:szCs w:val="24"/>
                    </w:rPr>
                  </w:pPr>
                  <w:r w:rsidRPr="00650739">
                    <w:rPr>
                      <w:b w:val="0"/>
                      <w:sz w:val="24"/>
                      <w:szCs w:val="24"/>
                    </w:rPr>
                    <w:t>Холодильный ларь для мяса</w:t>
                  </w:r>
                  <w:r w:rsidR="00810852" w:rsidRPr="00650739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10852" w:rsidRPr="00650739">
                    <w:rPr>
                      <w:b w:val="0"/>
                      <w:sz w:val="24"/>
                      <w:szCs w:val="24"/>
                    </w:rPr>
                    <w:t>Gorenj</w:t>
                  </w:r>
                  <w:proofErr w:type="spellEnd"/>
                  <w:r w:rsidR="00810852" w:rsidRPr="00650739">
                    <w:rPr>
                      <w:b w:val="0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810852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</w:pPr>
                  <w:r w:rsidRPr="00650739">
                    <w:rPr>
                      <w:lang w:val="en-US"/>
                    </w:rPr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  <w:r w:rsidRPr="00650739">
                    <w:t xml:space="preserve">Холодильник для хранения яиц и рыбы </w:t>
                  </w:r>
                  <w:proofErr w:type="spellStart"/>
                  <w:r w:rsidR="00810852" w:rsidRPr="00650739">
                    <w:rPr>
                      <w:lang w:val="en-US"/>
                    </w:rPr>
                    <w:t>Stinol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15%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1B6B48" w:rsidP="000115F6">
                  <w:pPr>
                    <w:snapToGrid w:val="0"/>
                  </w:pPr>
                  <w:r w:rsidRPr="00650739">
                    <w:t>1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  <w:rPr>
                      <w:lang w:val="en-US"/>
                    </w:rPr>
                  </w:pPr>
                  <w:r w:rsidRPr="00650739">
                    <w:t xml:space="preserve">Холодильник для курицы </w:t>
                  </w:r>
                  <w:proofErr w:type="spellStart"/>
                  <w:r w:rsidR="00810852" w:rsidRPr="00650739">
                    <w:rPr>
                      <w:lang w:val="en-US"/>
                    </w:rPr>
                    <w:t>Atlant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0115F6">
                  <w:pPr>
                    <w:snapToGrid w:val="0"/>
                    <w:rPr>
                      <w:lang w:val="en-US"/>
                    </w:rPr>
                  </w:pPr>
                  <w:r w:rsidRPr="00650739">
                    <w:rPr>
                      <w:lang w:val="en-US"/>
                    </w:rPr>
                    <w:t>15%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  <w:r w:rsidRPr="00650739">
                    <w:t>Шкаф холодильный для хранения молочных продуктов</w:t>
                  </w:r>
                  <w:r w:rsidR="00810852" w:rsidRPr="00650739">
                    <w:t xml:space="preserve"> </w:t>
                  </w:r>
                  <w:r w:rsidR="00810852" w:rsidRPr="00650739">
                    <w:rPr>
                      <w:bCs/>
                      <w:shd w:val="clear" w:color="auto" w:fill="FFFFFF"/>
                    </w:rPr>
                    <w:t>INDESIT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  <w:r w:rsidRPr="00650739">
                    <w:t>2015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3120FC">
                  <w:pPr>
                    <w:snapToGrid w:val="0"/>
                  </w:pPr>
                  <w:r w:rsidRPr="00650739">
                    <w:rPr>
                      <w:lang w:val="en-US"/>
                    </w:rPr>
                    <w:t>1</w:t>
                  </w:r>
                  <w:r w:rsidR="003120FC" w:rsidRPr="00650739">
                    <w:t>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1B6B48">
                  <w:pPr>
                    <w:snapToGrid w:val="0"/>
                  </w:pPr>
                  <w:r w:rsidRPr="00650739">
                    <w:t>Холодильник для хранения сгущённого  молока</w:t>
                  </w:r>
                  <w:r w:rsidR="00810852" w:rsidRPr="00650739">
                    <w:t xml:space="preserve"> </w:t>
                  </w:r>
                  <w:r w:rsidR="001B6B48" w:rsidRPr="00650739">
                    <w:t xml:space="preserve">и </w:t>
                  </w:r>
                  <w:proofErr w:type="gramStart"/>
                  <w:r w:rsidR="001B6B48" w:rsidRPr="00650739">
                    <w:t>квашенных</w:t>
                  </w:r>
                  <w:proofErr w:type="gramEnd"/>
                  <w:r w:rsidR="001B6B48" w:rsidRPr="00650739">
                    <w:t xml:space="preserve"> продуктов </w:t>
                  </w:r>
                  <w:proofErr w:type="spellStart"/>
                  <w:r w:rsidR="00810852" w:rsidRPr="00650739">
                    <w:rPr>
                      <w:lang w:val="en-US"/>
                    </w:rPr>
                    <w:t>Stinol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3120FC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3120FC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3120FC">
                  <w:pPr>
                    <w:snapToGrid w:val="0"/>
                  </w:pPr>
                  <w:r w:rsidRPr="00650739">
                    <w:t>2020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810852" w:rsidP="003120FC">
                  <w:pPr>
                    <w:snapToGrid w:val="0"/>
                  </w:pPr>
                  <w:r w:rsidRPr="00650739">
                    <w:t>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3120FC">
                  <w:pPr>
                    <w:snapToGrid w:val="0"/>
                  </w:pPr>
                </w:p>
              </w:tc>
            </w:tr>
            <w:tr w:rsidR="00650739" w:rsidRPr="00650739" w:rsidTr="003120FC">
              <w:tc>
                <w:tcPr>
                  <w:tcW w:w="1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Склад для сыпучих продуктов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C46530" w:rsidP="000115F6">
                  <w:pPr>
                    <w:snapToGrid w:val="0"/>
                  </w:pPr>
                  <w:r w:rsidRPr="00650739">
                    <w:t>5,7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 xml:space="preserve">Стеллажи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2 самодельные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2003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2003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100%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Стеллажи 2 шт.</w:t>
                  </w:r>
                </w:p>
              </w:tc>
            </w:tr>
            <w:tr w:rsidR="00650739" w:rsidRPr="00650739" w:rsidTr="003120FC">
              <w:tc>
                <w:tcPr>
                  <w:tcW w:w="17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Подтоварники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20FC" w:rsidRPr="00650739" w:rsidRDefault="003120FC" w:rsidP="000115F6">
                  <w:pPr>
                    <w:snapToGrid w:val="0"/>
                  </w:pPr>
                  <w:r w:rsidRPr="00650739">
                    <w:t>Подтоварники 3 шт.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C82BFA" w:rsidRPr="00650739" w:rsidRDefault="00C82BFA" w:rsidP="000115F6">
            <w:pPr>
              <w:pBdr>
                <w:bottom w:val="single" w:sz="4" w:space="0" w:color="C0C0C0"/>
              </w:pBdr>
            </w:pPr>
          </w:p>
          <w:p w:rsidR="00C82BFA" w:rsidRPr="00650739" w:rsidRDefault="00C82BFA" w:rsidP="000115F6">
            <w:pPr>
              <w:pBdr>
                <w:bottom w:val="single" w:sz="4" w:space="0" w:color="C0C0C0"/>
              </w:pBdr>
            </w:pPr>
          </w:p>
          <w:p w:rsidR="00C82BFA" w:rsidRPr="00650739" w:rsidRDefault="00C82BFA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6.Характеристика бытовых помещений для сотрудников пищеблока: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</w:p>
          <w:tbl>
            <w:tblPr>
              <w:tblW w:w="1519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81"/>
              <w:gridCol w:w="2599"/>
              <w:gridCol w:w="5112"/>
            </w:tblGrid>
            <w:tr w:rsidR="00650739" w:rsidRPr="00650739" w:rsidTr="000115F6">
              <w:tc>
                <w:tcPr>
                  <w:tcW w:w="748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 </w:t>
                  </w:r>
                </w:p>
              </w:tc>
              <w:tc>
                <w:tcPr>
                  <w:tcW w:w="259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Площадь</w:t>
                  </w:r>
                </w:p>
              </w:tc>
              <w:tc>
                <w:tcPr>
                  <w:tcW w:w="511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Оборудование</w:t>
                  </w:r>
                </w:p>
              </w:tc>
            </w:tr>
            <w:tr w:rsidR="00650739" w:rsidRPr="00650739" w:rsidTr="000115F6">
              <w:tc>
                <w:tcPr>
                  <w:tcW w:w="748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proofErr w:type="spellStart"/>
                  <w:r w:rsidRPr="00650739">
                    <w:t>Сан</w:t>
                  </w:r>
                  <w:proofErr w:type="gramStart"/>
                  <w:r w:rsidRPr="00650739">
                    <w:t>.у</w:t>
                  </w:r>
                  <w:proofErr w:type="gramEnd"/>
                  <w:r w:rsidRPr="00650739">
                    <w:t>зел</w:t>
                  </w:r>
                  <w:proofErr w:type="spellEnd"/>
                  <w:r w:rsidRPr="00650739">
                    <w:t xml:space="preserve"> для сотрудников пищеблока</w:t>
                  </w:r>
                </w:p>
              </w:tc>
              <w:tc>
                <w:tcPr>
                  <w:tcW w:w="259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1,3</w:t>
                  </w:r>
                </w:p>
              </w:tc>
              <w:tc>
                <w:tcPr>
                  <w:tcW w:w="511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Унитаз, раковина</w:t>
                  </w:r>
                </w:p>
              </w:tc>
            </w:tr>
            <w:tr w:rsidR="00650739" w:rsidRPr="00650739" w:rsidTr="000115F6">
              <w:tc>
                <w:tcPr>
                  <w:tcW w:w="748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Гардеробная персонала</w:t>
                  </w:r>
                </w:p>
              </w:tc>
              <w:tc>
                <w:tcPr>
                  <w:tcW w:w="259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3,7</w:t>
                  </w:r>
                </w:p>
              </w:tc>
              <w:tc>
                <w:tcPr>
                  <w:tcW w:w="511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Шкаф 2шт</w:t>
                  </w:r>
                </w:p>
              </w:tc>
            </w:tr>
            <w:tr w:rsidR="00650739" w:rsidRPr="00650739" w:rsidTr="000115F6">
              <w:tc>
                <w:tcPr>
                  <w:tcW w:w="748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Душевые для сотрудников пищеблока</w:t>
                  </w:r>
                </w:p>
              </w:tc>
              <w:tc>
                <w:tcPr>
                  <w:tcW w:w="259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0,6</w:t>
                  </w:r>
                </w:p>
              </w:tc>
              <w:tc>
                <w:tcPr>
                  <w:tcW w:w="511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Душ</w:t>
                  </w:r>
                  <w:r w:rsidR="00BD7A29" w:rsidRPr="00650739">
                    <w:t xml:space="preserve"> </w:t>
                  </w:r>
                  <w:r w:rsidR="001302C4" w:rsidRPr="00650739">
                    <w:t>(отсутствует)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7.Штатное расписание: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</w:p>
          <w:tbl>
            <w:tblPr>
              <w:tblW w:w="1519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2517"/>
              <w:gridCol w:w="2516"/>
              <w:gridCol w:w="2516"/>
              <w:gridCol w:w="2516"/>
              <w:gridCol w:w="2588"/>
            </w:tblGrid>
            <w:tr w:rsidR="00650739" w:rsidRPr="00650739" w:rsidTr="000115F6"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 xml:space="preserve">№ </w:t>
                  </w:r>
                  <w:proofErr w:type="gramStart"/>
                  <w:r w:rsidRPr="00650739">
                    <w:t>п</w:t>
                  </w:r>
                  <w:proofErr w:type="gramEnd"/>
                  <w:r w:rsidRPr="00650739">
                    <w:t>/п 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Кол-во ставок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Укомплектованность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Квалификационный разряд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Стаж работы по специальности</w:t>
                  </w: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 xml:space="preserve">Наличие </w:t>
                  </w:r>
                  <w:proofErr w:type="gramStart"/>
                  <w:r w:rsidRPr="00650739">
                    <w:t>оформленной</w:t>
                  </w:r>
                  <w:proofErr w:type="gramEnd"/>
                  <w:r w:rsidRPr="00650739">
                    <w:t xml:space="preserve"> </w:t>
                  </w:r>
                </w:p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личной медицинской книжки</w:t>
                  </w:r>
                </w:p>
              </w:tc>
            </w:tr>
            <w:tr w:rsidR="00650739" w:rsidRPr="00650739" w:rsidTr="000115F6"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Заведующий производством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1302C4" w:rsidP="000115F6">
                  <w:pPr>
                    <w:snapToGrid w:val="0"/>
                  </w:pPr>
                  <w:r w:rsidRPr="00650739">
                    <w:t>4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1B6B48">
                  <w:pPr>
                    <w:snapToGrid w:val="0"/>
                  </w:pPr>
                  <w:r w:rsidRPr="00650739">
                    <w:t xml:space="preserve">6 </w:t>
                  </w: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да</w:t>
                  </w:r>
                </w:p>
              </w:tc>
            </w:tr>
            <w:tr w:rsidR="00650739" w:rsidRPr="00650739" w:rsidTr="000115F6">
              <w:trPr>
                <w:trHeight w:val="376"/>
              </w:trPr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Поваров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  <w:r w:rsidR="001302C4" w:rsidRPr="00650739">
                    <w:t>3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D81A8A" w:rsidP="000115F6">
                  <w:pPr>
                    <w:snapToGrid w:val="0"/>
                  </w:pPr>
                  <w:r w:rsidRPr="00650739">
                    <w:t>3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C46530" w:rsidP="000115F6">
                  <w:pPr>
                    <w:snapToGrid w:val="0"/>
                  </w:pPr>
                  <w:r w:rsidRPr="00650739">
                    <w:t>4</w:t>
                  </w:r>
                  <w:r w:rsidR="001B6B48" w:rsidRPr="00650739">
                    <w:t>/5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>1/6/13</w:t>
                  </w: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  <w:tr w:rsidR="00650739" w:rsidRPr="00650739" w:rsidTr="000115F6"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Рабочие</w:t>
                  </w:r>
                </w:p>
                <w:p w:rsidR="00B73E60" w:rsidRPr="00650739" w:rsidRDefault="00B73E60" w:rsidP="000115F6">
                  <w:r w:rsidRPr="00650739">
                    <w:t>кухни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1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1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1B6B48">
                  <w:pPr>
                    <w:snapToGrid w:val="0"/>
                  </w:pPr>
                  <w:r w:rsidRPr="00650739">
                    <w:t>2 года</w:t>
                  </w: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  <w:tr w:rsidR="00650739" w:rsidRPr="00650739" w:rsidTr="000115F6"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Официантов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  <w:r w:rsidR="00BD7A29" w:rsidRPr="00650739">
                    <w:t>0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</w:tr>
            <w:tr w:rsidR="00650739" w:rsidRPr="00650739" w:rsidTr="000115F6"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 xml:space="preserve">Других работников пищеблока/ 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D7A29" w:rsidP="000115F6">
                  <w:pPr>
                    <w:snapToGrid w:val="0"/>
                  </w:pPr>
                  <w:r w:rsidRPr="00650739">
                    <w:t>0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0115F6">
              <w:tc>
                <w:tcPr>
                  <w:tcW w:w="253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Технических работников/ уборщицы</w:t>
                  </w:r>
                </w:p>
              </w:tc>
              <w:tc>
                <w:tcPr>
                  <w:tcW w:w="2517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1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1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нет</w:t>
                  </w:r>
                </w:p>
              </w:tc>
              <w:tc>
                <w:tcPr>
                  <w:tcW w:w="251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1B6B48">
                  <w:pPr>
                    <w:snapToGrid w:val="0"/>
                  </w:pPr>
                  <w:r w:rsidRPr="00650739">
                    <w:t>1 год</w:t>
                  </w:r>
                </w:p>
              </w:tc>
              <w:tc>
                <w:tcPr>
                  <w:tcW w:w="2588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да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8.Персонал пищеблока входит в штатное расписание: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11430"/>
              <w:gridCol w:w="1169"/>
              <w:gridCol w:w="1241"/>
            </w:tblGrid>
            <w:tr w:rsidR="00650739" w:rsidRPr="00650739" w:rsidTr="000115F6">
              <w:tc>
                <w:tcPr>
                  <w:tcW w:w="135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№</w:t>
                  </w:r>
                  <w:proofErr w:type="gramStart"/>
                  <w:r w:rsidRPr="00650739">
                    <w:t>п</w:t>
                  </w:r>
                  <w:proofErr w:type="gramEnd"/>
                  <w:r w:rsidRPr="00650739">
                    <w:t>/п </w:t>
                  </w:r>
                </w:p>
              </w:tc>
              <w:tc>
                <w:tcPr>
                  <w:tcW w:w="114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Наименование  </w:t>
                  </w:r>
                </w:p>
              </w:tc>
              <w:tc>
                <w:tcPr>
                  <w:tcW w:w="116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  <w:jc w:val="center"/>
                  </w:pPr>
                  <w:r w:rsidRPr="00650739">
                    <w:t>Да</w:t>
                  </w:r>
                  <w:proofErr w:type="gramStart"/>
                  <w:r w:rsidRPr="00650739">
                    <w:t>/Н</w:t>
                  </w:r>
                  <w:proofErr w:type="gramEnd"/>
                  <w:r w:rsidRPr="00650739">
                    <w:t>ет</w:t>
                  </w:r>
                </w:p>
                <w:p w:rsidR="00B73E60" w:rsidRPr="00650739" w:rsidRDefault="00B73E60" w:rsidP="000115F6">
                  <w:r w:rsidRPr="00650739">
                    <w:t> </w:t>
                  </w:r>
                </w:p>
              </w:tc>
              <w:tc>
                <w:tcPr>
                  <w:tcW w:w="124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Кол-во</w:t>
                  </w:r>
                </w:p>
              </w:tc>
            </w:tr>
            <w:tr w:rsidR="00650739" w:rsidRPr="00650739" w:rsidTr="000115F6">
              <w:tc>
                <w:tcPr>
                  <w:tcW w:w="135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1.</w:t>
                  </w:r>
                </w:p>
              </w:tc>
              <w:tc>
                <w:tcPr>
                  <w:tcW w:w="114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Образовательного учреждения</w:t>
                  </w:r>
                </w:p>
              </w:tc>
              <w:tc>
                <w:tcPr>
                  <w:tcW w:w="116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да</w:t>
                  </w:r>
                </w:p>
              </w:tc>
              <w:tc>
                <w:tcPr>
                  <w:tcW w:w="124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D81A8A" w:rsidP="000115F6">
                  <w:pPr>
                    <w:snapToGrid w:val="0"/>
                  </w:pPr>
                  <w:r w:rsidRPr="00650739">
                    <w:t>6</w:t>
                  </w:r>
                </w:p>
              </w:tc>
            </w:tr>
            <w:tr w:rsidR="00650739" w:rsidRPr="00650739" w:rsidTr="000115F6">
              <w:tc>
                <w:tcPr>
                  <w:tcW w:w="135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?2.</w:t>
                  </w:r>
                </w:p>
              </w:tc>
              <w:tc>
                <w:tcPr>
                  <w:tcW w:w="1143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Организации общественного питания, обслуживающего школу</w:t>
                  </w:r>
                </w:p>
              </w:tc>
              <w:tc>
                <w:tcPr>
                  <w:tcW w:w="116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нет</w:t>
                  </w:r>
                </w:p>
              </w:tc>
              <w:tc>
                <w:tcPr>
                  <w:tcW w:w="1241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9.Питание детей в общеобразовательном учреждении: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proofErr w:type="gramStart"/>
            <w:r w:rsidRPr="00650739">
              <w:rPr>
                <w:u w:val="single"/>
              </w:rPr>
              <w:t>организовано</w:t>
            </w:r>
            <w:proofErr w:type="gramEnd"/>
            <w:r w:rsidRPr="00650739">
              <w:t>/не организовано (нужное подчеркнуть) кем МБОУ «СОШ» с. Усть-Уса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с предварительным накрытием (кол-во детей) кем___</w:t>
            </w:r>
            <w:r w:rsidR="00C46530" w:rsidRPr="00650739">
              <w:t>1</w:t>
            </w:r>
            <w:r w:rsidR="001B6B48" w:rsidRPr="00650739">
              <w:rPr>
                <w:u w:val="single"/>
              </w:rPr>
              <w:t>45</w:t>
            </w:r>
            <w:r w:rsidRPr="00650739">
              <w:t>______________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lastRenderedPageBreak/>
              <w:t> 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  <w:jc w:val="center"/>
            </w:pPr>
            <w:r w:rsidRPr="00650739">
              <w:t>10. Финансирование организации питания</w:t>
            </w:r>
          </w:p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 </w:t>
            </w:r>
          </w:p>
          <w:tbl>
            <w:tblPr>
              <w:tblW w:w="1519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2237"/>
              <w:gridCol w:w="6532"/>
              <w:gridCol w:w="5044"/>
            </w:tblGrid>
            <w:tr w:rsidR="00650739" w:rsidRPr="00650739" w:rsidTr="000115F6">
              <w:trPr>
                <w:cantSplit/>
              </w:trPr>
              <w:tc>
                <w:tcPr>
                  <w:tcW w:w="1379" w:type="dxa"/>
                  <w:vMerge w:val="restart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  <w:p w:rsidR="00B73E60" w:rsidRPr="00650739" w:rsidRDefault="00B73E60" w:rsidP="000115F6">
                  <w:r w:rsidRPr="00650739">
                    <w:t> </w:t>
                  </w:r>
                </w:p>
              </w:tc>
              <w:tc>
                <w:tcPr>
                  <w:tcW w:w="2237" w:type="dxa"/>
                  <w:vMerge w:val="restart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Стоимость: завтрака</w:t>
                  </w:r>
                </w:p>
                <w:p w:rsidR="00B73E60" w:rsidRPr="00650739" w:rsidRDefault="00B73E60" w:rsidP="000115F6">
                  <w:r w:rsidRPr="00650739">
                    <w:t> </w:t>
                  </w:r>
                </w:p>
              </w:tc>
              <w:tc>
                <w:tcPr>
                  <w:tcW w:w="653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завтрака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0115F6">
              <w:trPr>
                <w:cantSplit/>
              </w:trPr>
              <w:tc>
                <w:tcPr>
                  <w:tcW w:w="1379" w:type="dxa"/>
                  <w:vMerge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237" w:type="dxa"/>
                  <w:vMerge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653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обеда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0115F6">
              <w:trPr>
                <w:cantSplit/>
              </w:trPr>
              <w:tc>
                <w:tcPr>
                  <w:tcW w:w="1379" w:type="dxa"/>
                  <w:vMerge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2237" w:type="dxa"/>
                  <w:vMerge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  <w:tc>
                <w:tcPr>
                  <w:tcW w:w="653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полдника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0115F6">
              <w:tc>
                <w:tcPr>
                  <w:tcW w:w="137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1.</w:t>
                  </w:r>
                </w:p>
              </w:tc>
              <w:tc>
                <w:tcPr>
                  <w:tcW w:w="8769" w:type="dxa"/>
                  <w:gridSpan w:val="2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Сумма, выделяемая на питание школьников (на одного человека), в т.ч.: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</w:p>
              </w:tc>
            </w:tr>
            <w:tr w:rsidR="00650739" w:rsidRPr="00650739" w:rsidTr="000115F6">
              <w:tc>
                <w:tcPr>
                  <w:tcW w:w="137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  <w:tc>
                <w:tcPr>
                  <w:tcW w:w="8769" w:type="dxa"/>
                  <w:gridSpan w:val="2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1 -4 класс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6931C7" w:rsidP="000115F6">
                  <w:pPr>
                    <w:snapToGrid w:val="0"/>
                  </w:pPr>
                  <w:r w:rsidRPr="00650739">
                    <w:t>106,54</w:t>
                  </w:r>
                </w:p>
              </w:tc>
            </w:tr>
            <w:tr w:rsidR="00650739" w:rsidRPr="00650739" w:rsidTr="000115F6">
              <w:tc>
                <w:tcPr>
                  <w:tcW w:w="137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 </w:t>
                  </w:r>
                </w:p>
              </w:tc>
              <w:tc>
                <w:tcPr>
                  <w:tcW w:w="8769" w:type="dxa"/>
                  <w:gridSpan w:val="2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5-11 класс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>62,30</w:t>
                  </w:r>
                </w:p>
              </w:tc>
            </w:tr>
            <w:tr w:rsidR="00650739" w:rsidRPr="00650739" w:rsidTr="000115F6">
              <w:tc>
                <w:tcPr>
                  <w:tcW w:w="137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2.</w:t>
                  </w:r>
                </w:p>
              </w:tc>
              <w:tc>
                <w:tcPr>
                  <w:tcW w:w="8769" w:type="dxa"/>
                  <w:gridSpan w:val="2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Сумма, выделяемая на питание воспитанников интерната (на одного человека)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0115F6">
                  <w:pPr>
                    <w:snapToGrid w:val="0"/>
                  </w:pPr>
                  <w:r w:rsidRPr="00650739">
                    <w:t>249,17</w:t>
                  </w:r>
                </w:p>
              </w:tc>
            </w:tr>
            <w:tr w:rsidR="00650739" w:rsidRPr="00650739" w:rsidTr="000115F6">
              <w:tc>
                <w:tcPr>
                  <w:tcW w:w="1379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3.</w:t>
                  </w:r>
                </w:p>
              </w:tc>
              <w:tc>
                <w:tcPr>
                  <w:tcW w:w="8769" w:type="dxa"/>
                  <w:gridSpan w:val="2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</w:tcPr>
                <w:p w:rsidR="00B73E60" w:rsidRPr="00650739" w:rsidRDefault="00B73E60" w:rsidP="000115F6">
                  <w:pPr>
                    <w:snapToGrid w:val="0"/>
                  </w:pPr>
                  <w:r w:rsidRPr="00650739">
                    <w:t>Питание школьников из малоимущих семей (на одного человека)</w:t>
                  </w:r>
                </w:p>
              </w:tc>
              <w:tc>
                <w:tcPr>
                  <w:tcW w:w="5044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73E60" w:rsidRPr="00650739" w:rsidRDefault="001B6B48" w:rsidP="001B6B48">
                  <w:pPr>
                    <w:snapToGrid w:val="0"/>
                  </w:pPr>
                  <w:r w:rsidRPr="00650739">
                    <w:t>103,00</w:t>
                  </w:r>
                </w:p>
              </w:tc>
            </w:tr>
          </w:tbl>
          <w:p w:rsidR="00B73E60" w:rsidRPr="00650739" w:rsidRDefault="00B73E60" w:rsidP="000115F6">
            <w:pPr>
              <w:pBdr>
                <w:bottom w:val="single" w:sz="4" w:space="0" w:color="C0C0C0"/>
              </w:pBdr>
            </w:pPr>
            <w:r w:rsidRPr="00650739">
              <w:t> 11.Договор н</w:t>
            </w:r>
            <w:r w:rsidR="009429D5" w:rsidRPr="00650739">
              <w:t xml:space="preserve">а </w:t>
            </w:r>
            <w:proofErr w:type="spellStart"/>
            <w:r w:rsidR="009429D5" w:rsidRPr="00650739">
              <w:t>дератизационные</w:t>
            </w:r>
            <w:proofErr w:type="spellEnd"/>
            <w:r w:rsidR="009429D5" w:rsidRPr="00650739">
              <w:t xml:space="preserve"> работы </w:t>
            </w:r>
            <w:r w:rsidR="00C46530" w:rsidRPr="00650739">
              <w:t xml:space="preserve"> № </w:t>
            </w:r>
            <w:r w:rsidR="00650739" w:rsidRPr="00650739">
              <w:t>31 от 09.01.2023</w:t>
            </w:r>
            <w:r w:rsidRPr="00650739">
              <w:t xml:space="preserve"> года  ФГУП «Дезинфекция» г. Сыктывкар                                                                                                                                                                                        </w:t>
            </w:r>
          </w:p>
          <w:p w:rsidR="00B73E60" w:rsidRPr="00650739" w:rsidRDefault="00B73E60" w:rsidP="00423238">
            <w:pPr>
              <w:pBdr>
                <w:bottom w:val="single" w:sz="4" w:space="0" w:color="C0C0C0"/>
              </w:pBdr>
            </w:pPr>
          </w:p>
        </w:tc>
      </w:tr>
    </w:tbl>
    <w:p w:rsidR="006931C7" w:rsidRDefault="006931C7" w:rsidP="006931C7">
      <w:pPr>
        <w:shd w:val="clear" w:color="auto" w:fill="FFFFFF"/>
        <w:suppressAutoHyphens w:val="0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6931C7" w:rsidRDefault="006931C7" w:rsidP="006931C7">
      <w:pPr>
        <w:shd w:val="clear" w:color="auto" w:fill="FFFFFF"/>
        <w:suppressAutoHyphens w:val="0"/>
        <w:rPr>
          <w:rFonts w:ascii="Arial" w:hAnsi="Arial" w:cs="Arial"/>
          <w:color w:val="2C2D2E"/>
          <w:sz w:val="23"/>
          <w:szCs w:val="23"/>
          <w:lang w:eastAsia="ru-RU"/>
        </w:rPr>
      </w:pPr>
    </w:p>
    <w:p w:rsidR="00B73E60" w:rsidRDefault="00EC13F3" w:rsidP="00423238">
      <w:r>
        <w:t>Поег678888</w:t>
      </w:r>
    </w:p>
    <w:sectPr w:rsidR="00B73E60" w:rsidSect="00982C4F">
      <w:pgSz w:w="16838" w:h="11906" w:orient="landscape"/>
      <w:pgMar w:top="851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E60"/>
    <w:rsid w:val="000115F6"/>
    <w:rsid w:val="0004207A"/>
    <w:rsid w:val="000F3EE1"/>
    <w:rsid w:val="001302C4"/>
    <w:rsid w:val="00183541"/>
    <w:rsid w:val="001B6B48"/>
    <w:rsid w:val="001C7CC0"/>
    <w:rsid w:val="001E2AF9"/>
    <w:rsid w:val="00293A1D"/>
    <w:rsid w:val="002A091B"/>
    <w:rsid w:val="002E0F0E"/>
    <w:rsid w:val="003120FC"/>
    <w:rsid w:val="00335AB2"/>
    <w:rsid w:val="00416673"/>
    <w:rsid w:val="00423238"/>
    <w:rsid w:val="00434C13"/>
    <w:rsid w:val="00454721"/>
    <w:rsid w:val="005013E5"/>
    <w:rsid w:val="00604B7C"/>
    <w:rsid w:val="00645660"/>
    <w:rsid w:val="00650739"/>
    <w:rsid w:val="006931C7"/>
    <w:rsid w:val="00723DCC"/>
    <w:rsid w:val="00732C8C"/>
    <w:rsid w:val="00756BC8"/>
    <w:rsid w:val="00764A20"/>
    <w:rsid w:val="007D6435"/>
    <w:rsid w:val="00810852"/>
    <w:rsid w:val="00854AE9"/>
    <w:rsid w:val="00922A08"/>
    <w:rsid w:val="009429D5"/>
    <w:rsid w:val="00973818"/>
    <w:rsid w:val="00982C4F"/>
    <w:rsid w:val="009E1014"/>
    <w:rsid w:val="00A70485"/>
    <w:rsid w:val="00A7289E"/>
    <w:rsid w:val="00B73E60"/>
    <w:rsid w:val="00BD7A29"/>
    <w:rsid w:val="00C46530"/>
    <w:rsid w:val="00C535A7"/>
    <w:rsid w:val="00C82BFA"/>
    <w:rsid w:val="00D51ADC"/>
    <w:rsid w:val="00D81A8A"/>
    <w:rsid w:val="00D83CEF"/>
    <w:rsid w:val="00EB7C26"/>
    <w:rsid w:val="00EC13F3"/>
    <w:rsid w:val="00EE1CC9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1085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3E60"/>
    <w:rPr>
      <w:b/>
      <w:bCs/>
    </w:rPr>
  </w:style>
  <w:style w:type="character" w:styleId="a4">
    <w:name w:val="Emphasis"/>
    <w:basedOn w:val="a0"/>
    <w:qFormat/>
    <w:rsid w:val="00B73E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44</cp:revision>
  <cp:lastPrinted>2023-02-17T06:30:00Z</cp:lastPrinted>
  <dcterms:created xsi:type="dcterms:W3CDTF">2018-09-18T13:31:00Z</dcterms:created>
  <dcterms:modified xsi:type="dcterms:W3CDTF">2023-02-17T06:35:00Z</dcterms:modified>
</cp:coreProperties>
</file>